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5E97E" w14:textId="77777777" w:rsidR="004274CD" w:rsidRPr="00A26CB1" w:rsidRDefault="00A26CB1" w:rsidP="00A26CB1">
      <w:pPr>
        <w:jc w:val="center"/>
        <w:rPr>
          <w:rFonts w:ascii="Bradley Hand ITC" w:hAnsi="Bradley Hand ITC"/>
          <w:b/>
          <w:sz w:val="32"/>
          <w:u w:val="single"/>
        </w:rPr>
      </w:pPr>
      <w:bookmarkStart w:id="0" w:name="_GoBack"/>
      <w:bookmarkEnd w:id="0"/>
      <w:r w:rsidRPr="00A26CB1">
        <w:rPr>
          <w:rFonts w:ascii="Bradley Hand ITC" w:hAnsi="Bradley Hand ITC"/>
          <w:b/>
          <w:sz w:val="32"/>
          <w:u w:val="single"/>
        </w:rPr>
        <w:t>Form time</w:t>
      </w:r>
    </w:p>
    <w:p w14:paraId="2BFB614A" w14:textId="77777777" w:rsidR="00A26CB1" w:rsidRDefault="00A26CB1" w:rsidP="00A26CB1">
      <w:pPr>
        <w:jc w:val="center"/>
        <w:rPr>
          <w:rFonts w:ascii="Bradley Hand ITC" w:hAnsi="Bradley Hand ITC"/>
          <w:b/>
          <w:sz w:val="32"/>
          <w:u w:val="single"/>
        </w:rPr>
      </w:pPr>
      <w:r w:rsidRPr="00A26CB1">
        <w:rPr>
          <w:rFonts w:ascii="Bradley Hand ITC" w:hAnsi="Bradley Hand ITC"/>
          <w:b/>
          <w:sz w:val="32"/>
          <w:u w:val="single"/>
        </w:rPr>
        <w:t>Religious literacy schedule.</w:t>
      </w:r>
    </w:p>
    <w:p w14:paraId="65D0178B" w14:textId="0E32CDCD" w:rsidR="00A26CB1" w:rsidRDefault="00B47A18" w:rsidP="00A26CB1">
      <w:pPr>
        <w:jc w:val="center"/>
        <w:rPr>
          <w:rFonts w:ascii="Bradley Hand ITC" w:hAnsi="Bradley Hand ITC"/>
          <w:b/>
          <w:sz w:val="32"/>
          <w:u w:val="single"/>
        </w:rPr>
      </w:pPr>
      <w:r>
        <w:rPr>
          <w:rFonts w:ascii="Bradley Hand ITC" w:hAnsi="Bradley Hand ITC"/>
          <w:b/>
          <w:sz w:val="32"/>
          <w:u w:val="single"/>
        </w:rPr>
        <w:t>Spring</w:t>
      </w:r>
      <w:r w:rsidR="00A26CB1">
        <w:rPr>
          <w:rFonts w:ascii="Bradley Hand ITC" w:hAnsi="Bradley Hand ITC"/>
          <w:b/>
          <w:sz w:val="32"/>
          <w:u w:val="single"/>
        </w:rPr>
        <w:t xml:space="preserve"> (1)</w:t>
      </w:r>
    </w:p>
    <w:p w14:paraId="4E0DF6DB" w14:textId="3BFDD49C" w:rsidR="00951D45" w:rsidRPr="00951D45" w:rsidRDefault="00951D45" w:rsidP="00A26CB1">
      <w:pPr>
        <w:jc w:val="center"/>
        <w:rPr>
          <w:rFonts w:ascii="Bradley Hand ITC" w:hAnsi="Bradley Hand ITC"/>
          <w:b/>
          <w:color w:val="FF0000"/>
          <w:sz w:val="48"/>
          <w:szCs w:val="36"/>
          <w:u w:val="single"/>
        </w:rPr>
      </w:pPr>
      <w:r w:rsidRPr="00951D45">
        <w:rPr>
          <w:rFonts w:ascii="Bradley Hand ITC" w:hAnsi="Bradley Hand ITC"/>
          <w:b/>
          <w:color w:val="FF0000"/>
          <w:sz w:val="48"/>
          <w:szCs w:val="36"/>
          <w:u w:val="single"/>
        </w:rPr>
        <w:t>TRUST</w:t>
      </w:r>
    </w:p>
    <w:tbl>
      <w:tblPr>
        <w:tblStyle w:val="TableGrid"/>
        <w:tblpPr w:leftFromText="180" w:rightFromText="180" w:vertAnchor="page" w:horzAnchor="page" w:tblpX="1943" w:tblpY="4051"/>
        <w:tblW w:w="0" w:type="auto"/>
        <w:tblLook w:val="04A0" w:firstRow="1" w:lastRow="0" w:firstColumn="1" w:lastColumn="0" w:noHBand="0" w:noVBand="1"/>
      </w:tblPr>
      <w:tblGrid>
        <w:gridCol w:w="1555"/>
        <w:gridCol w:w="3402"/>
        <w:gridCol w:w="4110"/>
        <w:gridCol w:w="4536"/>
      </w:tblGrid>
      <w:tr w:rsidR="00E248CA" w14:paraId="457132DC" w14:textId="77777777" w:rsidTr="00E05767">
        <w:tc>
          <w:tcPr>
            <w:tcW w:w="1555" w:type="dxa"/>
          </w:tcPr>
          <w:p w14:paraId="7B240A28" w14:textId="77777777" w:rsidR="00A26CB1" w:rsidRPr="00A26CB1" w:rsidRDefault="00A26CB1" w:rsidP="00E248CA">
            <w:pPr>
              <w:rPr>
                <w:rFonts w:ascii="Bradley Hand ITC" w:hAnsi="Bradley Hand ITC"/>
                <w:b/>
                <w:sz w:val="28"/>
                <w:u w:val="single"/>
              </w:rPr>
            </w:pPr>
            <w:proofErr w:type="spellStart"/>
            <w:r w:rsidRPr="00A26CB1">
              <w:rPr>
                <w:rFonts w:ascii="Bradley Hand ITC" w:hAnsi="Bradley Hand ITC"/>
                <w:b/>
                <w:sz w:val="28"/>
                <w:u w:val="single"/>
              </w:rPr>
              <w:t>Wk</w:t>
            </w:r>
            <w:proofErr w:type="spellEnd"/>
            <w:r w:rsidRPr="00A26CB1">
              <w:rPr>
                <w:rFonts w:ascii="Bradley Hand ITC" w:hAnsi="Bradley Hand ITC"/>
                <w:b/>
                <w:sz w:val="28"/>
                <w:u w:val="single"/>
              </w:rPr>
              <w:t xml:space="preserve"> Beg</w:t>
            </w:r>
          </w:p>
        </w:tc>
        <w:tc>
          <w:tcPr>
            <w:tcW w:w="3402" w:type="dxa"/>
          </w:tcPr>
          <w:p w14:paraId="30A6987E" w14:textId="77777777" w:rsidR="00A26CB1" w:rsidRPr="00A26CB1" w:rsidRDefault="00A26CB1" w:rsidP="00E248CA">
            <w:pPr>
              <w:jc w:val="center"/>
              <w:rPr>
                <w:rFonts w:ascii="Bradley Hand ITC" w:hAnsi="Bradley Hand ITC"/>
                <w:b/>
                <w:sz w:val="28"/>
                <w:u w:val="single"/>
              </w:rPr>
            </w:pPr>
            <w:r w:rsidRPr="00A26CB1">
              <w:rPr>
                <w:rFonts w:ascii="Bradley Hand ITC" w:hAnsi="Bradley Hand ITC"/>
                <w:b/>
                <w:sz w:val="28"/>
                <w:u w:val="single"/>
              </w:rPr>
              <w:t>Bible Story</w:t>
            </w:r>
          </w:p>
        </w:tc>
        <w:tc>
          <w:tcPr>
            <w:tcW w:w="4110" w:type="dxa"/>
          </w:tcPr>
          <w:p w14:paraId="0234EC46" w14:textId="77777777" w:rsidR="00A26CB1" w:rsidRPr="00A26CB1" w:rsidRDefault="00A26CB1" w:rsidP="00E248CA">
            <w:pPr>
              <w:jc w:val="center"/>
              <w:rPr>
                <w:rFonts w:ascii="Bradley Hand ITC" w:hAnsi="Bradley Hand ITC"/>
                <w:b/>
                <w:sz w:val="28"/>
                <w:u w:val="single"/>
              </w:rPr>
            </w:pPr>
            <w:r w:rsidRPr="00A26CB1">
              <w:rPr>
                <w:rFonts w:ascii="Bradley Hand ITC" w:hAnsi="Bradley Hand ITC"/>
                <w:b/>
                <w:sz w:val="28"/>
                <w:u w:val="single"/>
              </w:rPr>
              <w:t>Big Question</w:t>
            </w:r>
          </w:p>
        </w:tc>
        <w:tc>
          <w:tcPr>
            <w:tcW w:w="4536" w:type="dxa"/>
          </w:tcPr>
          <w:p w14:paraId="4358EC62" w14:textId="77777777" w:rsidR="00A26CB1" w:rsidRPr="00A26CB1" w:rsidRDefault="00A26CB1" w:rsidP="00E248CA">
            <w:pPr>
              <w:jc w:val="center"/>
              <w:rPr>
                <w:rFonts w:ascii="Bradley Hand ITC" w:hAnsi="Bradley Hand ITC"/>
                <w:b/>
                <w:sz w:val="28"/>
                <w:u w:val="single"/>
              </w:rPr>
            </w:pPr>
            <w:r w:rsidRPr="00A26CB1">
              <w:rPr>
                <w:rFonts w:ascii="Bradley Hand ITC" w:hAnsi="Bradley Hand ITC"/>
                <w:b/>
                <w:sz w:val="28"/>
                <w:u w:val="single"/>
              </w:rPr>
              <w:t>Writing genre</w:t>
            </w:r>
          </w:p>
        </w:tc>
      </w:tr>
      <w:tr w:rsidR="00B47A18" w14:paraId="09D7B01B" w14:textId="77777777" w:rsidTr="00B47A18">
        <w:tc>
          <w:tcPr>
            <w:tcW w:w="1555" w:type="dxa"/>
          </w:tcPr>
          <w:p w14:paraId="22B908CD" w14:textId="5BD7B54C" w:rsidR="00B47A18" w:rsidRPr="00A26CB1" w:rsidRDefault="00B47A18" w:rsidP="00E248CA">
            <w:pPr>
              <w:rPr>
                <w:rFonts w:ascii="Bradley Hand ITC" w:hAnsi="Bradley Hand ITC"/>
                <w:b/>
                <w:sz w:val="28"/>
              </w:rPr>
            </w:pPr>
            <w:r>
              <w:rPr>
                <w:rFonts w:ascii="Bradley Hand ITC" w:hAnsi="Bradley Hand ITC"/>
                <w:b/>
                <w:sz w:val="28"/>
              </w:rPr>
              <w:t>04.01.21</w:t>
            </w:r>
          </w:p>
        </w:tc>
        <w:tc>
          <w:tcPr>
            <w:tcW w:w="3402" w:type="dxa"/>
          </w:tcPr>
          <w:p w14:paraId="50800DDD" w14:textId="40AF64F0" w:rsidR="00B47A18" w:rsidRPr="00951D45" w:rsidRDefault="00951D45" w:rsidP="00B47A18">
            <w:pPr>
              <w:rPr>
                <w:b/>
                <w:bCs/>
                <w:sz w:val="28"/>
                <w:szCs w:val="28"/>
              </w:rPr>
            </w:pPr>
            <w:r w:rsidRPr="00951D45">
              <w:rPr>
                <w:b/>
                <w:bCs/>
                <w:sz w:val="28"/>
                <w:szCs w:val="28"/>
              </w:rPr>
              <w:t>Noah Trusts God – (Genesis 8)</w:t>
            </w:r>
          </w:p>
        </w:tc>
        <w:tc>
          <w:tcPr>
            <w:tcW w:w="4110" w:type="dxa"/>
          </w:tcPr>
          <w:p w14:paraId="5BA0C61A" w14:textId="518BC166" w:rsidR="00B47A18" w:rsidRPr="00951D45" w:rsidRDefault="00951D45" w:rsidP="00B47A18">
            <w:pPr>
              <w:rPr>
                <w:b/>
                <w:bCs/>
                <w:sz w:val="28"/>
                <w:szCs w:val="28"/>
              </w:rPr>
            </w:pPr>
            <w:r w:rsidRPr="00951D45">
              <w:rPr>
                <w:b/>
                <w:bCs/>
                <w:sz w:val="28"/>
                <w:szCs w:val="28"/>
              </w:rPr>
              <w:t>What does it mean to trust in God?</w:t>
            </w:r>
          </w:p>
        </w:tc>
        <w:tc>
          <w:tcPr>
            <w:tcW w:w="4536" w:type="dxa"/>
          </w:tcPr>
          <w:p w14:paraId="6C1201B0" w14:textId="235B7157" w:rsidR="00B47A18" w:rsidRPr="008E5AF7" w:rsidRDefault="008E5AF7" w:rsidP="00B47A18">
            <w:pPr>
              <w:rPr>
                <w:b/>
                <w:bCs/>
                <w:sz w:val="28"/>
                <w:szCs w:val="28"/>
              </w:rPr>
            </w:pPr>
            <w:r w:rsidRPr="008E5AF7">
              <w:rPr>
                <w:b/>
                <w:bCs/>
                <w:sz w:val="28"/>
                <w:szCs w:val="28"/>
              </w:rPr>
              <w:t>Diary entry as Noah.</w:t>
            </w:r>
          </w:p>
        </w:tc>
      </w:tr>
      <w:tr w:rsidR="00E248CA" w14:paraId="7F9168CA" w14:textId="77777777" w:rsidTr="00E05767">
        <w:tc>
          <w:tcPr>
            <w:tcW w:w="1555" w:type="dxa"/>
          </w:tcPr>
          <w:p w14:paraId="328BB654" w14:textId="6222F1A7" w:rsidR="00A26CB1" w:rsidRPr="00A26CB1" w:rsidRDefault="00B47A18" w:rsidP="00E248CA">
            <w:pPr>
              <w:rPr>
                <w:rFonts w:ascii="Bradley Hand ITC" w:hAnsi="Bradley Hand ITC"/>
                <w:b/>
                <w:sz w:val="28"/>
              </w:rPr>
            </w:pPr>
            <w:r>
              <w:rPr>
                <w:rFonts w:ascii="Bradley Hand ITC" w:hAnsi="Bradley Hand ITC"/>
                <w:b/>
                <w:sz w:val="28"/>
              </w:rPr>
              <w:t>11.01.21</w:t>
            </w:r>
          </w:p>
        </w:tc>
        <w:tc>
          <w:tcPr>
            <w:tcW w:w="3402" w:type="dxa"/>
          </w:tcPr>
          <w:p w14:paraId="34DE8909" w14:textId="2DBB883B" w:rsidR="00A26CB1" w:rsidRPr="00951D45" w:rsidRDefault="00951D45" w:rsidP="00E248CA">
            <w:pPr>
              <w:rPr>
                <w:rFonts w:ascii="Cooper Black" w:hAnsi="Cooper Black"/>
                <w:b/>
                <w:bCs/>
                <w:sz w:val="28"/>
                <w:szCs w:val="28"/>
              </w:rPr>
            </w:pPr>
            <w:r w:rsidRPr="00951D45">
              <w:rPr>
                <w:rFonts w:ascii="Cooper Black" w:hAnsi="Cooper Black"/>
                <w:b/>
                <w:bCs/>
                <w:sz w:val="28"/>
                <w:szCs w:val="28"/>
              </w:rPr>
              <w:t>Moses In The Basket (Exodus 2)</w:t>
            </w:r>
          </w:p>
        </w:tc>
        <w:tc>
          <w:tcPr>
            <w:tcW w:w="4110" w:type="dxa"/>
          </w:tcPr>
          <w:p w14:paraId="583BF3E9" w14:textId="690D70F3" w:rsidR="00A26CB1" w:rsidRPr="00A26CB1" w:rsidRDefault="00951D45" w:rsidP="00E248CA">
            <w:pPr>
              <w:rPr>
                <w:rFonts w:ascii="Cooper Black" w:hAnsi="Cooper Black"/>
                <w:sz w:val="28"/>
              </w:rPr>
            </w:pPr>
            <w:r>
              <w:rPr>
                <w:rFonts w:ascii="Cooper Black" w:hAnsi="Cooper Black"/>
                <w:sz w:val="28"/>
              </w:rPr>
              <w:t xml:space="preserve">How does God prove that he is omniscient and omnipotent? </w:t>
            </w:r>
          </w:p>
        </w:tc>
        <w:tc>
          <w:tcPr>
            <w:tcW w:w="4536" w:type="dxa"/>
          </w:tcPr>
          <w:p w14:paraId="6C93DCFB" w14:textId="2917B435" w:rsidR="009752AC" w:rsidRPr="008E5AF7" w:rsidRDefault="008E5AF7" w:rsidP="00E248CA">
            <w:pPr>
              <w:rPr>
                <w:b/>
                <w:bCs/>
                <w:sz w:val="28"/>
                <w:szCs w:val="28"/>
              </w:rPr>
            </w:pPr>
            <w:r w:rsidRPr="008E5AF7">
              <w:rPr>
                <w:b/>
                <w:bCs/>
                <w:sz w:val="28"/>
                <w:szCs w:val="28"/>
              </w:rPr>
              <w:t>Retelling the story in own words.</w:t>
            </w:r>
          </w:p>
        </w:tc>
      </w:tr>
      <w:tr w:rsidR="00E248CA" w14:paraId="64040AE0" w14:textId="77777777" w:rsidTr="00E05767">
        <w:tc>
          <w:tcPr>
            <w:tcW w:w="1555" w:type="dxa"/>
          </w:tcPr>
          <w:p w14:paraId="086E04E6" w14:textId="5B3838B7" w:rsidR="00A26CB1" w:rsidRPr="00A26CB1" w:rsidRDefault="00B47A18" w:rsidP="00E248CA">
            <w:pPr>
              <w:rPr>
                <w:rFonts w:ascii="Bradley Hand ITC" w:hAnsi="Bradley Hand ITC"/>
                <w:b/>
                <w:sz w:val="28"/>
              </w:rPr>
            </w:pPr>
            <w:r>
              <w:rPr>
                <w:rFonts w:ascii="Bradley Hand ITC" w:hAnsi="Bradley Hand ITC"/>
                <w:b/>
                <w:sz w:val="28"/>
              </w:rPr>
              <w:t>18.01.21</w:t>
            </w:r>
          </w:p>
        </w:tc>
        <w:tc>
          <w:tcPr>
            <w:tcW w:w="3402" w:type="dxa"/>
          </w:tcPr>
          <w:p w14:paraId="7FBE943D" w14:textId="4B2CC26F" w:rsidR="00A26CB1" w:rsidRPr="00951D45" w:rsidRDefault="00951D45" w:rsidP="00E248CA">
            <w:pPr>
              <w:rPr>
                <w:rFonts w:ascii="Berlin Sans FB" w:hAnsi="Berlin Sans FB"/>
                <w:b/>
                <w:bCs/>
                <w:sz w:val="28"/>
                <w:szCs w:val="28"/>
              </w:rPr>
            </w:pPr>
            <w:r w:rsidRPr="00951D45">
              <w:rPr>
                <w:rFonts w:ascii="Berlin Sans FB" w:hAnsi="Berlin Sans FB"/>
                <w:b/>
                <w:bCs/>
                <w:sz w:val="28"/>
                <w:szCs w:val="28"/>
              </w:rPr>
              <w:t>David and Goliath (1Samuel 7)</w:t>
            </w:r>
          </w:p>
        </w:tc>
        <w:tc>
          <w:tcPr>
            <w:tcW w:w="4110" w:type="dxa"/>
          </w:tcPr>
          <w:p w14:paraId="4D49DA33" w14:textId="5723695F" w:rsidR="00A26CB1" w:rsidRPr="00951D45" w:rsidRDefault="00951D45" w:rsidP="00E248CA">
            <w:pPr>
              <w:rPr>
                <w:rFonts w:ascii="Berlin Sans FB" w:hAnsi="Berlin Sans FB"/>
                <w:b/>
                <w:bCs/>
              </w:rPr>
            </w:pPr>
            <w:r w:rsidRPr="00951D45">
              <w:rPr>
                <w:rFonts w:ascii="Berlin Sans FB" w:hAnsi="Berlin Sans FB"/>
                <w:b/>
                <w:bCs/>
                <w:sz w:val="28"/>
                <w:szCs w:val="28"/>
              </w:rPr>
              <w:t>David showed his courage – how do we show courage in our lives today?</w:t>
            </w:r>
          </w:p>
        </w:tc>
        <w:tc>
          <w:tcPr>
            <w:tcW w:w="4536" w:type="dxa"/>
          </w:tcPr>
          <w:p w14:paraId="59D5394C" w14:textId="09031288" w:rsidR="009752AC" w:rsidRPr="008E5AF7" w:rsidRDefault="008E5AF7" w:rsidP="00E248CA">
            <w:pPr>
              <w:rPr>
                <w:b/>
                <w:bCs/>
                <w:sz w:val="28"/>
                <w:szCs w:val="28"/>
              </w:rPr>
            </w:pPr>
            <w:r w:rsidRPr="008E5AF7">
              <w:rPr>
                <w:b/>
                <w:bCs/>
                <w:sz w:val="28"/>
                <w:szCs w:val="28"/>
              </w:rPr>
              <w:t>Story board</w:t>
            </w:r>
          </w:p>
        </w:tc>
      </w:tr>
      <w:tr w:rsidR="00E248CA" w14:paraId="0A7310F9" w14:textId="77777777" w:rsidTr="00E05767">
        <w:tc>
          <w:tcPr>
            <w:tcW w:w="1555" w:type="dxa"/>
          </w:tcPr>
          <w:p w14:paraId="0A220D4B" w14:textId="4A0264B4" w:rsidR="00A26CB1" w:rsidRPr="00A26CB1" w:rsidRDefault="00B47A18" w:rsidP="00E248CA">
            <w:pPr>
              <w:rPr>
                <w:rFonts w:ascii="Bradley Hand ITC" w:hAnsi="Bradley Hand ITC"/>
                <w:b/>
                <w:sz w:val="28"/>
              </w:rPr>
            </w:pPr>
            <w:r>
              <w:rPr>
                <w:rFonts w:ascii="Bradley Hand ITC" w:hAnsi="Bradley Hand ITC"/>
                <w:b/>
                <w:sz w:val="28"/>
              </w:rPr>
              <w:t>25.01.21</w:t>
            </w:r>
          </w:p>
        </w:tc>
        <w:tc>
          <w:tcPr>
            <w:tcW w:w="3402" w:type="dxa"/>
          </w:tcPr>
          <w:p w14:paraId="5764A886" w14:textId="56B553EF" w:rsidR="00A26CB1" w:rsidRPr="00951D45" w:rsidRDefault="00951D45" w:rsidP="00E248CA">
            <w:pPr>
              <w:rPr>
                <w:rFonts w:ascii="Consolas" w:hAnsi="Consolas"/>
                <w:b/>
                <w:bCs/>
                <w:sz w:val="28"/>
                <w:szCs w:val="28"/>
              </w:rPr>
            </w:pPr>
            <w:r w:rsidRPr="00951D45">
              <w:rPr>
                <w:rFonts w:ascii="Consolas" w:hAnsi="Consolas"/>
                <w:b/>
                <w:bCs/>
                <w:sz w:val="28"/>
                <w:szCs w:val="28"/>
              </w:rPr>
              <w:t>Jesus and The Devil (Matthew 4:1-11)</w:t>
            </w:r>
          </w:p>
        </w:tc>
        <w:tc>
          <w:tcPr>
            <w:tcW w:w="4110" w:type="dxa"/>
          </w:tcPr>
          <w:p w14:paraId="4BA1F1F3" w14:textId="4A0C6A54" w:rsidR="00A26CB1" w:rsidRPr="00E248CA" w:rsidRDefault="00951D45" w:rsidP="00E248CA">
            <w:pPr>
              <w:rPr>
                <w:rFonts w:ascii="Consolas" w:hAnsi="Consolas"/>
                <w:b/>
              </w:rPr>
            </w:pPr>
            <w:r w:rsidRPr="00951D45">
              <w:rPr>
                <w:rFonts w:ascii="Consolas" w:hAnsi="Consolas"/>
                <w:b/>
                <w:sz w:val="28"/>
                <w:szCs w:val="28"/>
              </w:rPr>
              <w:t>What should we do if someone tries to tempt us to do something wrong?</w:t>
            </w:r>
          </w:p>
        </w:tc>
        <w:tc>
          <w:tcPr>
            <w:tcW w:w="4536" w:type="dxa"/>
          </w:tcPr>
          <w:p w14:paraId="1ECBC5E1" w14:textId="6BC27664" w:rsidR="00A26CB1" w:rsidRPr="008E5AF7" w:rsidRDefault="008E5AF7" w:rsidP="00E248CA">
            <w:pPr>
              <w:rPr>
                <w:rFonts w:ascii="Consolas" w:hAnsi="Consolas"/>
                <w:b/>
                <w:bCs/>
                <w:sz w:val="28"/>
                <w:szCs w:val="28"/>
              </w:rPr>
            </w:pPr>
            <w:r w:rsidRPr="008E5AF7">
              <w:rPr>
                <w:rFonts w:ascii="Consolas" w:hAnsi="Consolas"/>
                <w:b/>
                <w:bCs/>
                <w:sz w:val="28"/>
                <w:szCs w:val="28"/>
              </w:rPr>
              <w:t>Temptation posters</w:t>
            </w:r>
          </w:p>
        </w:tc>
      </w:tr>
      <w:tr w:rsidR="00E248CA" w14:paraId="3051B105" w14:textId="77777777" w:rsidTr="00E05767">
        <w:tc>
          <w:tcPr>
            <w:tcW w:w="1555" w:type="dxa"/>
          </w:tcPr>
          <w:p w14:paraId="7B5ED7D3" w14:textId="353B4521" w:rsidR="00B20442" w:rsidRPr="00A26CB1" w:rsidRDefault="00B47A18" w:rsidP="00E248CA">
            <w:pPr>
              <w:rPr>
                <w:rFonts w:ascii="Bradley Hand ITC" w:hAnsi="Bradley Hand ITC"/>
                <w:b/>
                <w:sz w:val="28"/>
              </w:rPr>
            </w:pPr>
            <w:r>
              <w:rPr>
                <w:rFonts w:ascii="Bradley Hand ITC" w:hAnsi="Bradley Hand ITC"/>
                <w:b/>
                <w:sz w:val="28"/>
              </w:rPr>
              <w:t>01.02.21</w:t>
            </w:r>
          </w:p>
        </w:tc>
        <w:tc>
          <w:tcPr>
            <w:tcW w:w="3402" w:type="dxa"/>
          </w:tcPr>
          <w:p w14:paraId="008AC2C6" w14:textId="36E8A61F" w:rsidR="00B20442" w:rsidRPr="00951D45" w:rsidRDefault="00951D45" w:rsidP="00E248CA">
            <w:pPr>
              <w:rPr>
                <w:rFonts w:ascii="Rockwell Condensed" w:hAnsi="Rockwell Condensed"/>
                <w:b/>
                <w:bCs/>
              </w:rPr>
            </w:pPr>
            <w:r w:rsidRPr="00951D45">
              <w:rPr>
                <w:rFonts w:ascii="Rockwell Condensed" w:hAnsi="Rockwell Condensed"/>
                <w:b/>
                <w:bCs/>
                <w:sz w:val="28"/>
                <w:szCs w:val="28"/>
              </w:rPr>
              <w:t>The Shepherd and His Flock (Luke 15:3-7)</w:t>
            </w:r>
          </w:p>
        </w:tc>
        <w:tc>
          <w:tcPr>
            <w:tcW w:w="4110" w:type="dxa"/>
          </w:tcPr>
          <w:p w14:paraId="665EE8FD" w14:textId="7F675FBE" w:rsidR="00B20442" w:rsidRPr="009752AC" w:rsidRDefault="00951D45" w:rsidP="00E248CA">
            <w:pPr>
              <w:rPr>
                <w:rFonts w:ascii="Rockwell Condensed" w:hAnsi="Rockwell Condensed"/>
                <w:b/>
              </w:rPr>
            </w:pPr>
            <w:r w:rsidRPr="00951D45">
              <w:rPr>
                <w:rFonts w:ascii="Rockwell Condensed" w:hAnsi="Rockwell Condensed"/>
                <w:b/>
                <w:sz w:val="28"/>
                <w:szCs w:val="28"/>
              </w:rPr>
              <w:t>What does it mean to be lost? How do people lose their way in life?</w:t>
            </w:r>
          </w:p>
        </w:tc>
        <w:tc>
          <w:tcPr>
            <w:tcW w:w="4536" w:type="dxa"/>
          </w:tcPr>
          <w:p w14:paraId="129D1C41" w14:textId="6946098F" w:rsidR="003F14EF" w:rsidRPr="003F14EF" w:rsidRDefault="008E5AF7" w:rsidP="00E248CA">
            <w:pPr>
              <w:rPr>
                <w:rFonts w:ascii="Rockwell Condensed" w:hAnsi="Rockwell Condensed"/>
                <w:b/>
                <w:sz w:val="28"/>
                <w:szCs w:val="28"/>
              </w:rPr>
            </w:pPr>
            <w:r>
              <w:rPr>
                <w:rFonts w:ascii="Rockwell Condensed" w:hAnsi="Rockwell Condensed"/>
                <w:b/>
                <w:sz w:val="28"/>
                <w:szCs w:val="28"/>
              </w:rPr>
              <w:t>Advice leaflet to people who feel lost.</w:t>
            </w:r>
          </w:p>
        </w:tc>
      </w:tr>
      <w:tr w:rsidR="00E248CA" w14:paraId="5F2ACC69" w14:textId="77777777" w:rsidTr="00E05767">
        <w:tc>
          <w:tcPr>
            <w:tcW w:w="1555" w:type="dxa"/>
          </w:tcPr>
          <w:p w14:paraId="4900EAA0" w14:textId="5C4407E0" w:rsidR="00B20442" w:rsidRPr="00A26CB1" w:rsidRDefault="00B47A18" w:rsidP="00E248CA">
            <w:pPr>
              <w:rPr>
                <w:rFonts w:ascii="Bradley Hand ITC" w:hAnsi="Bradley Hand ITC"/>
                <w:b/>
                <w:sz w:val="28"/>
              </w:rPr>
            </w:pPr>
            <w:r>
              <w:rPr>
                <w:rFonts w:ascii="Bradley Hand ITC" w:hAnsi="Bradley Hand ITC"/>
                <w:b/>
                <w:sz w:val="28"/>
              </w:rPr>
              <w:t>08.01.21</w:t>
            </w:r>
          </w:p>
        </w:tc>
        <w:tc>
          <w:tcPr>
            <w:tcW w:w="3402" w:type="dxa"/>
          </w:tcPr>
          <w:p w14:paraId="4335E5D9" w14:textId="1BE5FA16" w:rsidR="00E05767" w:rsidRPr="00951D45" w:rsidRDefault="00951D45" w:rsidP="00E248CA">
            <w:pPr>
              <w:rPr>
                <w:rFonts w:ascii="Ebrima" w:hAnsi="Ebrima"/>
                <w:b/>
                <w:bCs/>
              </w:rPr>
            </w:pPr>
            <w:r w:rsidRPr="00951D45">
              <w:rPr>
                <w:rFonts w:ascii="Ebrima" w:hAnsi="Ebrima"/>
                <w:b/>
                <w:bCs/>
                <w:sz w:val="28"/>
                <w:szCs w:val="28"/>
              </w:rPr>
              <w:t>Jesus Calms The Storm (Luke8:22-25)</w:t>
            </w:r>
          </w:p>
        </w:tc>
        <w:tc>
          <w:tcPr>
            <w:tcW w:w="4110" w:type="dxa"/>
          </w:tcPr>
          <w:p w14:paraId="05BF9AFD" w14:textId="5997A75B" w:rsidR="00B20442" w:rsidRPr="008E5AF7" w:rsidRDefault="008E5AF7" w:rsidP="00E248CA">
            <w:pPr>
              <w:rPr>
                <w:rFonts w:ascii="Ebrima" w:hAnsi="Ebrima"/>
                <w:b/>
                <w:bCs/>
              </w:rPr>
            </w:pPr>
            <w:r w:rsidRPr="008E5AF7">
              <w:rPr>
                <w:rFonts w:ascii="Ebrima" w:hAnsi="Ebrima"/>
                <w:b/>
                <w:bCs/>
                <w:sz w:val="28"/>
                <w:szCs w:val="28"/>
              </w:rPr>
              <w:t>How can you be fearful and amazed at the same time?</w:t>
            </w:r>
          </w:p>
        </w:tc>
        <w:tc>
          <w:tcPr>
            <w:tcW w:w="4536" w:type="dxa"/>
          </w:tcPr>
          <w:p w14:paraId="22A997A1" w14:textId="0842A041" w:rsidR="00B20442" w:rsidRPr="008E5AF7" w:rsidRDefault="008E5AF7" w:rsidP="00E248CA">
            <w:pPr>
              <w:rPr>
                <w:b/>
                <w:bCs/>
              </w:rPr>
            </w:pPr>
            <w:r w:rsidRPr="008E5AF7">
              <w:rPr>
                <w:b/>
                <w:bCs/>
                <w:sz w:val="28"/>
                <w:szCs w:val="28"/>
              </w:rPr>
              <w:t>Newspaper report</w:t>
            </w:r>
          </w:p>
        </w:tc>
      </w:tr>
    </w:tbl>
    <w:p w14:paraId="6297F79B" w14:textId="1CA9F235" w:rsidR="00A26CB1" w:rsidRPr="008E5AF7" w:rsidRDefault="00A26CB1" w:rsidP="008E5AF7">
      <w:pPr>
        <w:rPr>
          <w:rFonts w:ascii="Bradley Hand ITC" w:hAnsi="Bradley Hand ITC"/>
          <w:b/>
          <w:color w:val="FF0000"/>
          <w:sz w:val="160"/>
          <w:u w:val="single"/>
        </w:rPr>
      </w:pPr>
    </w:p>
    <w:sectPr w:rsidR="00A26CB1" w:rsidRPr="008E5AF7" w:rsidSect="00A26CB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451D9"/>
    <w:multiLevelType w:val="hybridMultilevel"/>
    <w:tmpl w:val="4D82C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CB1"/>
    <w:rsid w:val="003F14EF"/>
    <w:rsid w:val="005A7573"/>
    <w:rsid w:val="00642A20"/>
    <w:rsid w:val="00732B26"/>
    <w:rsid w:val="007D6492"/>
    <w:rsid w:val="008E5AF7"/>
    <w:rsid w:val="00951D45"/>
    <w:rsid w:val="009752AC"/>
    <w:rsid w:val="00A26CB1"/>
    <w:rsid w:val="00B104FA"/>
    <w:rsid w:val="00B20442"/>
    <w:rsid w:val="00B47A18"/>
    <w:rsid w:val="00CE2D59"/>
    <w:rsid w:val="00E05767"/>
    <w:rsid w:val="00E248CA"/>
    <w:rsid w:val="00E96C4E"/>
    <w:rsid w:val="00F2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1DBD6"/>
  <w15:chartTrackingRefBased/>
  <w15:docId w15:val="{1240BB1D-DFAC-4C07-AAE9-32F60ADE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6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04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4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5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691689FB</Template>
  <TotalTime>1</TotalTime>
  <Pages>2</Pages>
  <Words>129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Ryecroft Middle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Blues</dc:creator>
  <cp:keywords/>
  <dc:description/>
  <cp:lastModifiedBy>R WHITEHALL</cp:lastModifiedBy>
  <cp:revision>2</cp:revision>
  <cp:lastPrinted>2020-07-07T10:00:00Z</cp:lastPrinted>
  <dcterms:created xsi:type="dcterms:W3CDTF">2020-12-09T15:50:00Z</dcterms:created>
  <dcterms:modified xsi:type="dcterms:W3CDTF">2020-12-09T15:50:00Z</dcterms:modified>
</cp:coreProperties>
</file>